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6" w:rsidRPr="00C6004F" w:rsidRDefault="00AD4EEA" w:rsidP="007F510A">
      <w:pPr>
        <w:spacing w:line="360" w:lineRule="auto"/>
        <w:jc w:val="both"/>
        <w:rPr>
          <w:sz w:val="22"/>
          <w:szCs w:val="22"/>
        </w:rPr>
      </w:pPr>
      <w:r w:rsidRPr="006002F6">
        <w:t>znak sprawy: RA-BZ/PP/</w:t>
      </w:r>
      <w:r w:rsidR="000270AC">
        <w:t>5</w:t>
      </w:r>
      <w:r w:rsidRPr="006002F6">
        <w:t>/2021</w:t>
      </w:r>
      <w:r w:rsidR="007F510A">
        <w:t xml:space="preserve">             </w:t>
      </w:r>
      <w:r w:rsidR="00A11137">
        <w:tab/>
      </w:r>
      <w:r w:rsidR="00A11137">
        <w:tab/>
      </w:r>
      <w:r w:rsidR="00C6004F">
        <w:t xml:space="preserve">         </w:t>
      </w:r>
      <w:r w:rsidR="00C6004F" w:rsidRPr="00C6004F">
        <w:t xml:space="preserve">  </w:t>
      </w:r>
      <w:r w:rsidR="00A11137" w:rsidRPr="00C6004F">
        <w:tab/>
      </w:r>
      <w:r w:rsidR="00296A26" w:rsidRPr="00C6004F">
        <w:rPr>
          <w:sz w:val="22"/>
          <w:szCs w:val="22"/>
        </w:rPr>
        <w:t xml:space="preserve">Zielona Góra, </w:t>
      </w:r>
      <w:r w:rsidR="008A229D">
        <w:rPr>
          <w:sz w:val="22"/>
          <w:szCs w:val="22"/>
        </w:rPr>
        <w:t>24</w:t>
      </w:r>
      <w:r w:rsidR="008A65E6" w:rsidRPr="00AD4EEA">
        <w:rPr>
          <w:color w:val="FF0000"/>
          <w:sz w:val="22"/>
          <w:szCs w:val="22"/>
        </w:rPr>
        <w:t>.</w:t>
      </w:r>
      <w:r w:rsidR="008A65E6" w:rsidRPr="00C6004F">
        <w:rPr>
          <w:sz w:val="22"/>
          <w:szCs w:val="22"/>
        </w:rPr>
        <w:t>0</w:t>
      </w:r>
      <w:r w:rsidR="00A01D47">
        <w:rPr>
          <w:sz w:val="22"/>
          <w:szCs w:val="22"/>
        </w:rPr>
        <w:t>6</w:t>
      </w:r>
      <w:r w:rsidR="008A65E6" w:rsidRPr="00C6004F">
        <w:rPr>
          <w:sz w:val="22"/>
          <w:szCs w:val="22"/>
        </w:rPr>
        <w:t>.20</w:t>
      </w:r>
      <w:r w:rsidR="00A01D47">
        <w:rPr>
          <w:sz w:val="22"/>
          <w:szCs w:val="22"/>
        </w:rPr>
        <w:t>2</w:t>
      </w:r>
      <w:r w:rsidR="008A65E6" w:rsidRPr="00C6004F">
        <w:rPr>
          <w:sz w:val="22"/>
          <w:szCs w:val="22"/>
        </w:rPr>
        <w:t>1 r.</w:t>
      </w:r>
    </w:p>
    <w:p w:rsidR="00296A26" w:rsidRPr="00A11137" w:rsidRDefault="00296A26" w:rsidP="00296A26">
      <w:pPr>
        <w:tabs>
          <w:tab w:val="left" w:pos="3915"/>
        </w:tabs>
      </w:pPr>
    </w:p>
    <w:p w:rsidR="00296A26" w:rsidRDefault="00296A26" w:rsidP="00296A26">
      <w:pPr>
        <w:tabs>
          <w:tab w:val="left" w:pos="3915"/>
        </w:tabs>
      </w:pPr>
    </w:p>
    <w:p w:rsidR="00173BBE" w:rsidRPr="00A11137" w:rsidRDefault="00173BBE" w:rsidP="00296A26">
      <w:pPr>
        <w:tabs>
          <w:tab w:val="left" w:pos="3915"/>
        </w:tabs>
      </w:pPr>
    </w:p>
    <w:p w:rsidR="00296A26" w:rsidRPr="00A11137" w:rsidRDefault="00296A26" w:rsidP="00296A26"/>
    <w:p w:rsidR="00173BBE" w:rsidRPr="006002F6" w:rsidRDefault="00173BBE" w:rsidP="00173BBE">
      <w:pPr>
        <w:jc w:val="center"/>
        <w:rPr>
          <w:bCs/>
        </w:rPr>
      </w:pPr>
      <w:r w:rsidRPr="006002F6">
        <w:rPr>
          <w:bCs/>
        </w:rPr>
        <w:t>INFORMACJA O WYNIKU PRZETARGU</w:t>
      </w:r>
    </w:p>
    <w:p w:rsidR="00173BBE" w:rsidRPr="006002F6" w:rsidRDefault="00173BBE" w:rsidP="00173BBE">
      <w:pPr>
        <w:ind w:left="5664"/>
        <w:jc w:val="both"/>
        <w:rPr>
          <w:bCs/>
        </w:rPr>
      </w:pPr>
    </w:p>
    <w:p w:rsidR="00A11137" w:rsidRPr="006002F6" w:rsidRDefault="00F341C0" w:rsidP="00F341C0">
      <w:pPr>
        <w:spacing w:line="360" w:lineRule="auto"/>
        <w:jc w:val="both"/>
      </w:pPr>
      <w:r w:rsidRPr="006002F6">
        <w:t xml:space="preserve">     </w:t>
      </w:r>
    </w:p>
    <w:p w:rsidR="00C73D50" w:rsidRPr="006002F6" w:rsidRDefault="00F341C0" w:rsidP="007F510A">
      <w:pPr>
        <w:spacing w:line="276" w:lineRule="auto"/>
        <w:ind w:left="993" w:hanging="993"/>
        <w:jc w:val="both"/>
        <w:rPr>
          <w:bCs/>
        </w:rPr>
      </w:pPr>
      <w:r w:rsidRPr="006002F6">
        <w:t>Dotyczy:</w:t>
      </w:r>
      <w:r w:rsidR="00AD4EEA" w:rsidRPr="00AD4EEA">
        <w:rPr>
          <w:bCs/>
          <w:sz w:val="22"/>
          <w:szCs w:val="22"/>
        </w:rPr>
        <w:t xml:space="preserve"> </w:t>
      </w:r>
      <w:r w:rsidR="00AD4EEA" w:rsidRPr="00FB46DE">
        <w:rPr>
          <w:bCs/>
          <w:sz w:val="22"/>
          <w:szCs w:val="22"/>
        </w:rPr>
        <w:t xml:space="preserve"> </w:t>
      </w:r>
      <w:r w:rsidR="0091303C" w:rsidRPr="002B4C8A">
        <w:rPr>
          <w:b/>
          <w:sz w:val="22"/>
          <w:szCs w:val="22"/>
        </w:rPr>
        <w:t>pisemnego</w:t>
      </w:r>
      <w:r w:rsidR="0091303C" w:rsidRPr="002B4C8A">
        <w:rPr>
          <w:sz w:val="22"/>
          <w:szCs w:val="22"/>
        </w:rPr>
        <w:t xml:space="preserve"> </w:t>
      </w:r>
      <w:r w:rsidR="0091303C" w:rsidRPr="002B4C8A">
        <w:rPr>
          <w:b/>
          <w:sz w:val="22"/>
          <w:szCs w:val="22"/>
        </w:rPr>
        <w:t xml:space="preserve">przetargu nieograniczonego </w:t>
      </w:r>
      <w:r w:rsidR="0091303C" w:rsidRPr="002B4C8A">
        <w:rPr>
          <w:b/>
          <w:bCs/>
          <w:sz w:val="22"/>
          <w:szCs w:val="22"/>
        </w:rPr>
        <w:t xml:space="preserve">na sprzedaż nieruchomości gruntowej  </w:t>
      </w:r>
      <w:r w:rsidR="0091303C">
        <w:rPr>
          <w:b/>
          <w:bCs/>
          <w:sz w:val="22"/>
          <w:szCs w:val="22"/>
        </w:rPr>
        <w:t xml:space="preserve"> nie</w:t>
      </w:r>
      <w:r w:rsidR="0091303C" w:rsidRPr="002B4C8A">
        <w:rPr>
          <w:b/>
          <w:bCs/>
          <w:sz w:val="22"/>
          <w:szCs w:val="22"/>
        </w:rPr>
        <w:t>zabudowanej</w:t>
      </w:r>
      <w:r w:rsidR="0091303C">
        <w:rPr>
          <w:b/>
          <w:bCs/>
          <w:sz w:val="22"/>
          <w:szCs w:val="22"/>
        </w:rPr>
        <w:t xml:space="preserve"> o numerach ewidencyjnych 389</w:t>
      </w:r>
      <w:r w:rsidR="0091303C" w:rsidRPr="002B4C8A">
        <w:rPr>
          <w:b/>
          <w:bCs/>
          <w:sz w:val="22"/>
          <w:szCs w:val="22"/>
        </w:rPr>
        <w:t>/</w:t>
      </w:r>
      <w:r w:rsidR="0091303C">
        <w:rPr>
          <w:b/>
          <w:bCs/>
          <w:sz w:val="22"/>
          <w:szCs w:val="22"/>
        </w:rPr>
        <w:t>1</w:t>
      </w:r>
      <w:r w:rsidR="006D5004">
        <w:rPr>
          <w:b/>
          <w:bCs/>
          <w:sz w:val="22"/>
          <w:szCs w:val="22"/>
        </w:rPr>
        <w:t>7</w:t>
      </w:r>
      <w:r w:rsidR="0091303C">
        <w:rPr>
          <w:b/>
          <w:bCs/>
          <w:sz w:val="22"/>
          <w:szCs w:val="22"/>
        </w:rPr>
        <w:t xml:space="preserve"> i 62</w:t>
      </w:r>
      <w:r w:rsidR="006D5004">
        <w:rPr>
          <w:b/>
          <w:bCs/>
          <w:sz w:val="22"/>
          <w:szCs w:val="22"/>
        </w:rPr>
        <w:t>7</w:t>
      </w:r>
      <w:r w:rsidR="0091303C" w:rsidRPr="002B4C8A">
        <w:rPr>
          <w:b/>
          <w:bCs/>
          <w:sz w:val="22"/>
          <w:szCs w:val="22"/>
        </w:rPr>
        <w:t>, położon</w:t>
      </w:r>
      <w:r w:rsidR="0091303C">
        <w:rPr>
          <w:b/>
          <w:bCs/>
          <w:sz w:val="22"/>
          <w:szCs w:val="22"/>
        </w:rPr>
        <w:t xml:space="preserve">ych </w:t>
      </w:r>
      <w:r w:rsidR="0091303C" w:rsidRPr="002B4C8A">
        <w:rPr>
          <w:b/>
          <w:bCs/>
          <w:sz w:val="22"/>
          <w:szCs w:val="22"/>
        </w:rPr>
        <w:t xml:space="preserve">w </w:t>
      </w:r>
      <w:r w:rsidR="0091303C">
        <w:rPr>
          <w:b/>
          <w:bCs/>
          <w:sz w:val="22"/>
          <w:szCs w:val="22"/>
        </w:rPr>
        <w:t>obrębie 0003 Lubrza, powiat świebodziński, województwo lubuskie</w:t>
      </w:r>
      <w:r w:rsidR="0091303C" w:rsidRPr="002B4C8A">
        <w:rPr>
          <w:b/>
          <w:bCs/>
          <w:sz w:val="22"/>
          <w:szCs w:val="22"/>
        </w:rPr>
        <w:t>.</w:t>
      </w:r>
      <w:r w:rsidR="0091303C" w:rsidRPr="002B4C8A">
        <w:rPr>
          <w:sz w:val="22"/>
          <w:szCs w:val="22"/>
        </w:rPr>
        <w:t xml:space="preserve">  </w:t>
      </w:r>
      <w:r w:rsidR="00AD4EEA" w:rsidRPr="002B4C8A">
        <w:rPr>
          <w:sz w:val="22"/>
          <w:szCs w:val="22"/>
        </w:rPr>
        <w:t xml:space="preserve">  </w:t>
      </w:r>
    </w:p>
    <w:p w:rsidR="00F341C0" w:rsidRPr="006002F6" w:rsidRDefault="00F341C0" w:rsidP="006002F6">
      <w:pPr>
        <w:spacing w:line="276" w:lineRule="auto"/>
        <w:jc w:val="both"/>
      </w:pPr>
    </w:p>
    <w:p w:rsidR="006002F6" w:rsidRDefault="006002F6" w:rsidP="00AD4EEA">
      <w:pPr>
        <w:spacing w:line="360" w:lineRule="auto"/>
        <w:jc w:val="both"/>
      </w:pPr>
    </w:p>
    <w:p w:rsidR="008A229D" w:rsidRPr="008D083F" w:rsidRDefault="008A229D" w:rsidP="008A229D">
      <w:pPr>
        <w:spacing w:line="360" w:lineRule="auto"/>
        <w:jc w:val="both"/>
      </w:pPr>
      <w:r>
        <w:t>Komisja powołana do przeprowadzenia w/w przetargu in</w:t>
      </w:r>
      <w:r w:rsidRPr="00C6004F">
        <w:t>formuje,</w:t>
      </w:r>
      <w:r>
        <w:t xml:space="preserve"> </w:t>
      </w:r>
      <w:r w:rsidRPr="00C6004F">
        <w:t xml:space="preserve">że </w:t>
      </w:r>
      <w:r>
        <w:t>wydłuża się podany w trakcie otwarcia ofert termin rozstrzygnięcia przetargu do dnia 02.07.2021 r.</w:t>
      </w:r>
    </w:p>
    <w:p w:rsidR="008A229D" w:rsidRPr="00C6004F" w:rsidRDefault="008A229D" w:rsidP="008A229D">
      <w:pPr>
        <w:spacing w:line="360" w:lineRule="auto"/>
        <w:ind w:firstLine="426"/>
      </w:pPr>
    </w:p>
    <w:p w:rsidR="00173BBE" w:rsidRPr="00C6004F" w:rsidRDefault="00173BBE" w:rsidP="00173BBE">
      <w:pPr>
        <w:spacing w:line="360" w:lineRule="auto"/>
      </w:pPr>
    </w:p>
    <w:p w:rsidR="00173BBE" w:rsidRDefault="00173BBE" w:rsidP="00A11137">
      <w:pPr>
        <w:spacing w:line="360" w:lineRule="auto"/>
        <w:ind w:firstLine="426"/>
        <w:jc w:val="both"/>
      </w:pPr>
    </w:p>
    <w:p w:rsidR="00173BBE" w:rsidRDefault="00173BBE" w:rsidP="00A11137">
      <w:pPr>
        <w:spacing w:line="360" w:lineRule="auto"/>
        <w:ind w:firstLine="426"/>
        <w:jc w:val="both"/>
      </w:pPr>
    </w:p>
    <w:p w:rsidR="00173BBE" w:rsidRDefault="00173BBE" w:rsidP="00A11137">
      <w:pPr>
        <w:spacing w:line="360" w:lineRule="auto"/>
        <w:ind w:firstLine="426"/>
        <w:jc w:val="both"/>
      </w:pPr>
      <w:bookmarkStart w:id="0" w:name="_GoBack"/>
      <w:bookmarkEnd w:id="0"/>
    </w:p>
    <w:p w:rsidR="00303817" w:rsidRDefault="00303817" w:rsidP="002F4709">
      <w:pPr>
        <w:spacing w:line="360" w:lineRule="auto"/>
        <w:ind w:firstLine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sectPr w:rsidR="00303817" w:rsidRPr="00A11137" w:rsidSect="000319B9">
      <w:pgSz w:w="11906" w:h="16838"/>
      <w:pgMar w:top="1417" w:right="170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52F"/>
    <w:multiLevelType w:val="hybridMultilevel"/>
    <w:tmpl w:val="10EE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6"/>
    <w:rsid w:val="000270AC"/>
    <w:rsid w:val="000319B9"/>
    <w:rsid w:val="001536B6"/>
    <w:rsid w:val="001716E6"/>
    <w:rsid w:val="00173BBE"/>
    <w:rsid w:val="00186A93"/>
    <w:rsid w:val="00190D28"/>
    <w:rsid w:val="00296A26"/>
    <w:rsid w:val="002D733C"/>
    <w:rsid w:val="002F4709"/>
    <w:rsid w:val="00303817"/>
    <w:rsid w:val="00333776"/>
    <w:rsid w:val="003D1BA0"/>
    <w:rsid w:val="004F7DB3"/>
    <w:rsid w:val="00542994"/>
    <w:rsid w:val="00597E90"/>
    <w:rsid w:val="005F3743"/>
    <w:rsid w:val="006002F6"/>
    <w:rsid w:val="006815FA"/>
    <w:rsid w:val="006D5004"/>
    <w:rsid w:val="00760F6B"/>
    <w:rsid w:val="007F510A"/>
    <w:rsid w:val="00892664"/>
    <w:rsid w:val="008A229D"/>
    <w:rsid w:val="008A65E6"/>
    <w:rsid w:val="008C5FF2"/>
    <w:rsid w:val="008D083F"/>
    <w:rsid w:val="0091303C"/>
    <w:rsid w:val="00A01D47"/>
    <w:rsid w:val="00A11137"/>
    <w:rsid w:val="00AD4EEA"/>
    <w:rsid w:val="00AE4DE3"/>
    <w:rsid w:val="00B2274C"/>
    <w:rsid w:val="00B31147"/>
    <w:rsid w:val="00BA0534"/>
    <w:rsid w:val="00C11DE3"/>
    <w:rsid w:val="00C6004F"/>
    <w:rsid w:val="00C73D50"/>
    <w:rsid w:val="00C90B2E"/>
    <w:rsid w:val="00F341C0"/>
    <w:rsid w:val="00F75E1F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Marciniak</dc:creator>
  <cp:lastModifiedBy>Alina Marciniak</cp:lastModifiedBy>
  <cp:revision>2</cp:revision>
  <cp:lastPrinted>2021-06-22T10:22:00Z</cp:lastPrinted>
  <dcterms:created xsi:type="dcterms:W3CDTF">2021-06-24T09:36:00Z</dcterms:created>
  <dcterms:modified xsi:type="dcterms:W3CDTF">2021-06-24T09:36:00Z</dcterms:modified>
</cp:coreProperties>
</file>